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41" w:rsidRPr="00E205D1" w:rsidRDefault="00D12F41" w:rsidP="00D12F41">
      <w:pPr>
        <w:contextualSpacing w:val="0"/>
        <w:jc w:val="both"/>
        <w:rPr>
          <w:rStyle w:val="IntenseEmphasis"/>
          <w:i w:val="0"/>
        </w:rPr>
      </w:pPr>
      <w:proofErr w:type="spellStart"/>
      <w:r>
        <w:rPr>
          <w:rStyle w:val="IntenseEmphasis"/>
          <w:i w:val="0"/>
        </w:rPr>
        <w:t>Миграциялык</w:t>
      </w:r>
      <w:proofErr w:type="spellEnd"/>
      <w:r>
        <w:rPr>
          <w:rStyle w:val="IntenseEmphasis"/>
          <w:i w:val="0"/>
        </w:rPr>
        <w:t xml:space="preserve">  </w:t>
      </w:r>
      <w:proofErr w:type="spellStart"/>
      <w:r>
        <w:rPr>
          <w:rStyle w:val="IntenseEmphasis"/>
          <w:i w:val="0"/>
        </w:rPr>
        <w:t>каттоону</w:t>
      </w:r>
      <w:proofErr w:type="spellEnd"/>
      <w:r>
        <w:rPr>
          <w:rStyle w:val="IntenseEmphasis"/>
          <w:i w:val="0"/>
        </w:rPr>
        <w:t xml:space="preserve">  </w:t>
      </w:r>
      <w:proofErr w:type="spellStart"/>
      <w:r>
        <w:rPr>
          <w:rStyle w:val="IntenseEmphasis"/>
          <w:i w:val="0"/>
        </w:rPr>
        <w:t>кантип</w:t>
      </w:r>
      <w:proofErr w:type="spellEnd"/>
      <w:r>
        <w:rPr>
          <w:rStyle w:val="IntenseEmphasis"/>
          <w:i w:val="0"/>
        </w:rPr>
        <w:t xml:space="preserve"> </w:t>
      </w:r>
      <w:proofErr w:type="spellStart"/>
      <w:r>
        <w:rPr>
          <w:rStyle w:val="IntenseEmphasis"/>
          <w:i w:val="0"/>
        </w:rPr>
        <w:t>узартат</w:t>
      </w:r>
      <w:proofErr w:type="spellEnd"/>
      <w:r>
        <w:rPr>
          <w:rStyle w:val="IntenseEmphasis"/>
          <w:i w:val="0"/>
        </w:rPr>
        <w:t>? (</w:t>
      </w:r>
      <w:r>
        <w:rPr>
          <w:rStyle w:val="IntenseEmphasis"/>
          <w:i w:val="0"/>
          <w:lang w:val="ky-KG"/>
        </w:rPr>
        <w:t>Каттоо</w:t>
      </w:r>
      <w:r>
        <w:rPr>
          <w:rStyle w:val="IntenseEmphasis"/>
          <w:i w:val="0"/>
        </w:rPr>
        <w:t xml:space="preserve">) </w:t>
      </w:r>
    </w:p>
    <w:p w:rsidR="00D12F41" w:rsidRPr="004B02F3" w:rsidRDefault="00D12F41" w:rsidP="00D12F41">
      <w:pPr>
        <w:contextualSpacing w:val="0"/>
        <w:jc w:val="both"/>
      </w:pPr>
      <w:r>
        <w:t>180 к</w:t>
      </w:r>
      <w:r>
        <w:rPr>
          <w:lang w:val="ky-KG"/>
        </w:rPr>
        <w:t>ү</w:t>
      </w:r>
      <w:proofErr w:type="spellStart"/>
      <w:r>
        <w:t>нд</w:t>
      </w:r>
      <w:proofErr w:type="spellEnd"/>
      <w:r>
        <w:rPr>
          <w:lang w:val="ky-KG"/>
        </w:rPr>
        <w:t>ү</w:t>
      </w:r>
      <w:r>
        <w:t>н 90 к</w:t>
      </w:r>
      <w:r>
        <w:rPr>
          <w:lang w:val="ky-KG"/>
        </w:rPr>
        <w:t>ү</w:t>
      </w:r>
      <w:r>
        <w:t>н</w:t>
      </w:r>
      <w:r>
        <w:rPr>
          <w:lang w:val="ky-KG"/>
        </w:rPr>
        <w:t>ү</w:t>
      </w:r>
      <w:r>
        <w:t xml:space="preserve"> </w:t>
      </w:r>
      <w:proofErr w:type="spellStart"/>
      <w:r>
        <w:t>Россияда</w:t>
      </w:r>
      <w:proofErr w:type="spellEnd"/>
      <w:r>
        <w:t xml:space="preserve"> </w:t>
      </w:r>
      <w:proofErr w:type="spellStart"/>
      <w:r>
        <w:t>болгусу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 ар </w:t>
      </w:r>
      <w:proofErr w:type="spellStart"/>
      <w:r>
        <w:t>бир</w:t>
      </w:r>
      <w:proofErr w:type="spellEnd"/>
      <w:r>
        <w:t xml:space="preserve"> мигрант </w:t>
      </w:r>
      <w:proofErr w:type="spellStart"/>
      <w:r>
        <w:t>миграциялык</w:t>
      </w:r>
      <w:proofErr w:type="spellEnd"/>
      <w:r>
        <w:t xml:space="preserve"> </w:t>
      </w:r>
      <w:proofErr w:type="spellStart"/>
      <w:r>
        <w:t>каттоону</w:t>
      </w:r>
      <w:proofErr w:type="spellEnd"/>
      <w:r>
        <w:t xml:space="preserve"> УЗАРТ</w:t>
      </w:r>
      <w:r>
        <w:rPr>
          <w:lang w:val="ky-KG"/>
        </w:rPr>
        <w:t>УУСУ</w:t>
      </w:r>
      <w:r>
        <w:t xml:space="preserve"> </w:t>
      </w:r>
      <w:r>
        <w:rPr>
          <w:lang w:val="ky-KG"/>
        </w:rPr>
        <w:t>зарыл</w:t>
      </w:r>
      <w:r>
        <w:t xml:space="preserve">. </w:t>
      </w:r>
      <w:proofErr w:type="spellStart"/>
      <w:r>
        <w:t>Узартуунун</w:t>
      </w:r>
      <w:proofErr w:type="spellEnd"/>
      <w:r>
        <w:t xml:space="preserve"> </w:t>
      </w:r>
      <w:proofErr w:type="spellStart"/>
      <w:r>
        <w:t>негизи</w:t>
      </w:r>
      <w:proofErr w:type="spellEnd"/>
      <w:r>
        <w:rPr>
          <w:lang w:val="ky-KG"/>
        </w:rPr>
        <w:t xml:space="preserve"> </w:t>
      </w:r>
      <w:proofErr w:type="spellStart"/>
      <w:r>
        <w:t>эмгек</w:t>
      </w:r>
      <w:proofErr w:type="spellEnd"/>
      <w:r>
        <w:t xml:space="preserve"> </w:t>
      </w:r>
      <w:proofErr w:type="spellStart"/>
      <w:r>
        <w:t>келишими</w:t>
      </w:r>
      <w:proofErr w:type="spellEnd"/>
      <w:r>
        <w:t xml:space="preserve">, </w:t>
      </w:r>
      <w:proofErr w:type="spellStart"/>
      <w:r>
        <w:t>жумушту</w:t>
      </w:r>
      <w:proofErr w:type="spellEnd"/>
      <w:r>
        <w:t xml:space="preserve"> </w:t>
      </w:r>
      <w:r>
        <w:rPr>
          <w:lang w:val="ky-KG"/>
        </w:rPr>
        <w:t>а</w:t>
      </w:r>
      <w:proofErr w:type="spellStart"/>
      <w:r>
        <w:t>ткаруу</w:t>
      </w:r>
      <w:proofErr w:type="spellEnd"/>
      <w:r>
        <w:t xml:space="preserve"> </w:t>
      </w:r>
      <w:proofErr w:type="spellStart"/>
      <w:r>
        <w:t>келишими</w:t>
      </w:r>
      <w:proofErr w:type="spellEnd"/>
      <w:r>
        <w:t xml:space="preserve"> же </w:t>
      </w:r>
      <w:proofErr w:type="spellStart"/>
      <w:r>
        <w:t>билим</w:t>
      </w:r>
      <w:proofErr w:type="spellEnd"/>
      <w:r>
        <w:t xml:space="preserve"> </w:t>
      </w:r>
      <w:proofErr w:type="spellStart"/>
      <w:r>
        <w:t>бер</w:t>
      </w:r>
      <w:proofErr w:type="spellEnd"/>
      <w:r>
        <w:rPr>
          <w:lang w:val="ky-KG"/>
        </w:rPr>
        <w:t>үү</w:t>
      </w:r>
      <w:r>
        <w:t xml:space="preserve"> </w:t>
      </w:r>
      <w:proofErr w:type="spellStart"/>
      <w:r>
        <w:t>кызматынын</w:t>
      </w:r>
      <w:proofErr w:type="spellEnd"/>
      <w:r>
        <w:t xml:space="preserve"> </w:t>
      </w:r>
      <w:proofErr w:type="spellStart"/>
      <w:r>
        <w:t>келишими</w:t>
      </w:r>
      <w:proofErr w:type="spellEnd"/>
      <w:r>
        <w:t>.</w:t>
      </w:r>
      <w:r>
        <w:rPr>
          <w:lang w:val="ky-KG"/>
        </w:rPr>
        <w:t xml:space="preserve"> </w:t>
      </w:r>
      <w:r w:rsidRPr="00586376">
        <w:rPr>
          <w:lang w:val="ky-KG"/>
        </w:rPr>
        <w:t>«Мага аябай керек» жана «баары эле ушундай кылат»</w:t>
      </w:r>
      <w:r>
        <w:rPr>
          <w:lang w:val="ky-KG"/>
        </w:rPr>
        <w:t xml:space="preserve"> </w:t>
      </w:r>
      <w:r w:rsidRPr="00586376">
        <w:rPr>
          <w:lang w:val="ky-KG"/>
        </w:rPr>
        <w:t>-</w:t>
      </w:r>
      <w:r>
        <w:rPr>
          <w:lang w:val="ky-KG"/>
        </w:rPr>
        <w:t xml:space="preserve"> деген себептер, шылтактар </w:t>
      </w:r>
      <w:r w:rsidRPr="00586376">
        <w:rPr>
          <w:lang w:val="ky-KG"/>
        </w:rPr>
        <w:t>узартуунун негизи боло албайт!</w:t>
      </w:r>
      <w:r>
        <w:rPr>
          <w:lang w:val="ky-KG"/>
        </w:rPr>
        <w:t xml:space="preserve"> </w:t>
      </w:r>
      <w:r>
        <w:fldChar w:fldCharType="begin"/>
      </w:r>
      <w:r w:rsidRPr="00586376">
        <w:rPr>
          <w:lang w:val="ky-KG"/>
        </w:rPr>
        <w:instrText>HYPERLINK "http://www.consultant.ru/document/cons_doc_LAW_37868/e9d581e7e11d7901295efd89c869ae044dd3d20f/"</w:instrText>
      </w:r>
      <w:r>
        <w:fldChar w:fldCharType="separate"/>
      </w:r>
      <w:r w:rsidRPr="00F833C1">
        <w:rPr>
          <w:rStyle w:val="a3"/>
        </w:rPr>
        <w:t>http://www.consultant.ru/document/cons_doc_LAW_37868/e9d581e7e11d7901295efd89c869ae044dd3d20f/</w:t>
      </w:r>
      <w:r>
        <w:fldChar w:fldCharType="end"/>
      </w:r>
      <w:r>
        <w:t xml:space="preserve">, </w:t>
      </w:r>
      <w:proofErr w:type="spellStart"/>
      <w:r>
        <w:t>абз</w:t>
      </w:r>
      <w:proofErr w:type="spellEnd"/>
      <w:r>
        <w:t>. 2 п. 5, п. 7</w:t>
      </w:r>
    </w:p>
    <w:p w:rsidR="00D12F41" w:rsidRPr="00A80142" w:rsidRDefault="00D12F41" w:rsidP="00D12F41">
      <w:pPr>
        <w:contextualSpacing w:val="0"/>
        <w:jc w:val="both"/>
      </w:pPr>
      <w:proofErr w:type="spellStart"/>
      <w:r>
        <w:t>Эгерде</w:t>
      </w:r>
      <w:proofErr w:type="spellEnd"/>
      <w:r>
        <w:t xml:space="preserve"> Сиз </w:t>
      </w:r>
      <w:proofErr w:type="spellStart"/>
      <w:r>
        <w:t>эмгек</w:t>
      </w:r>
      <w:proofErr w:type="spellEnd"/>
      <w:r>
        <w:t xml:space="preserve"> </w:t>
      </w:r>
      <w:proofErr w:type="spellStart"/>
      <w:r>
        <w:t>келишими</w:t>
      </w:r>
      <w:proofErr w:type="spellEnd"/>
      <w:r>
        <w:t xml:space="preserve"> же </w:t>
      </w:r>
      <w:proofErr w:type="spellStart"/>
      <w:r>
        <w:t>жумушту</w:t>
      </w:r>
      <w:proofErr w:type="spellEnd"/>
      <w:r>
        <w:t xml:space="preserve"> </w:t>
      </w:r>
      <w:proofErr w:type="spellStart"/>
      <w:r>
        <w:t>аткаруу</w:t>
      </w:r>
      <w:proofErr w:type="spellEnd"/>
      <w:r>
        <w:t xml:space="preserve"> </w:t>
      </w:r>
      <w:proofErr w:type="spellStart"/>
      <w:r>
        <w:t>келишими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 </w:t>
      </w:r>
      <w:proofErr w:type="spellStart"/>
      <w:r>
        <w:t>иштесе</w:t>
      </w:r>
      <w:proofErr w:type="spellEnd"/>
      <w:r>
        <w:rPr>
          <w:lang w:val="ky-KG"/>
        </w:rPr>
        <w:t>ң</w:t>
      </w:r>
      <w:r>
        <w:t xml:space="preserve">из, </w:t>
      </w:r>
      <w:proofErr w:type="spellStart"/>
      <w:r>
        <w:t>болуу</w:t>
      </w:r>
      <w:proofErr w:type="spellEnd"/>
      <w:r>
        <w:t>,</w:t>
      </w:r>
      <w:r>
        <w:rPr>
          <w:lang w:val="ky-KG"/>
        </w:rPr>
        <w:t xml:space="preserve"> жү</w:t>
      </w:r>
      <w:proofErr w:type="gramStart"/>
      <w:r>
        <w:rPr>
          <w:lang w:val="ky-KG"/>
        </w:rPr>
        <w:t>р</w:t>
      </w:r>
      <w:proofErr w:type="gramEnd"/>
      <w:r>
        <w:rPr>
          <w:lang w:val="ky-KG"/>
        </w:rPr>
        <w:t>үү</w:t>
      </w:r>
      <w:r>
        <w:t xml:space="preserve"> м</w:t>
      </w:r>
      <w:r>
        <w:rPr>
          <w:lang w:val="ky-KG"/>
        </w:rPr>
        <w:t>өө</w:t>
      </w:r>
      <w:r>
        <w:t>н</w:t>
      </w:r>
      <w:r>
        <w:rPr>
          <w:lang w:val="ky-KG"/>
        </w:rPr>
        <w:t>ө</w:t>
      </w:r>
      <w:r>
        <w:t>т</w:t>
      </w:r>
      <w:r>
        <w:rPr>
          <w:lang w:val="ky-KG"/>
        </w:rPr>
        <w:t>ү</w:t>
      </w:r>
      <w:r>
        <w:t xml:space="preserve"> </w:t>
      </w:r>
      <w:proofErr w:type="spellStart"/>
      <w:r>
        <w:t>ошол</w:t>
      </w:r>
      <w:proofErr w:type="spellEnd"/>
      <w:r>
        <w:t xml:space="preserve"> </w:t>
      </w:r>
      <w:proofErr w:type="spellStart"/>
      <w:r>
        <w:t>келишимдин</w:t>
      </w:r>
      <w:proofErr w:type="spellEnd"/>
      <w:r>
        <w:t xml:space="preserve"> м</w:t>
      </w:r>
      <w:r>
        <w:rPr>
          <w:lang w:val="ky-KG"/>
        </w:rPr>
        <w:t>өө</w:t>
      </w:r>
      <w:r>
        <w:t>н</w:t>
      </w:r>
      <w:r>
        <w:rPr>
          <w:lang w:val="ky-KG"/>
        </w:rPr>
        <w:t>ө</w:t>
      </w:r>
      <w:r>
        <w:t>т</w:t>
      </w:r>
      <w:r>
        <w:rPr>
          <w:lang w:val="ky-KG"/>
        </w:rPr>
        <w:t>ү</w:t>
      </w:r>
      <w:r>
        <w:t>н</w:t>
      </w:r>
      <w:r>
        <w:rPr>
          <w:lang w:val="ky-KG"/>
        </w:rPr>
        <w:t>ө</w:t>
      </w:r>
      <w:r>
        <w:t xml:space="preserve"> </w:t>
      </w:r>
      <w:proofErr w:type="spellStart"/>
      <w:r>
        <w:t>чейин</w:t>
      </w:r>
      <w:proofErr w:type="spellEnd"/>
      <w:r>
        <w:t xml:space="preserve"> </w:t>
      </w:r>
      <w:proofErr w:type="spellStart"/>
      <w:r>
        <w:t>узартылат</w:t>
      </w:r>
      <w:proofErr w:type="spellEnd"/>
      <w:r>
        <w:t>.</w:t>
      </w:r>
      <w:r>
        <w:rPr>
          <w:lang w:val="ky-KG"/>
        </w:rPr>
        <w:t xml:space="preserve"> </w:t>
      </w:r>
      <w:hyperlink r:id="rId6" w:history="1">
        <w:r w:rsidRPr="00F833C1">
          <w:rPr>
            <w:rStyle w:val="a3"/>
          </w:rPr>
          <w:t>http://www.garant.ru/products/ipo/prime/doc/71760810/</w:t>
        </w:r>
      </w:hyperlink>
    </w:p>
    <w:p w:rsidR="00D12F41" w:rsidRDefault="00D12F41" w:rsidP="00D12F41">
      <w:pPr>
        <w:contextualSpacing w:val="0"/>
        <w:jc w:val="both"/>
      </w:pPr>
      <w:r w:rsidRPr="00586376">
        <w:rPr>
          <w:lang w:val="ky-KG"/>
        </w:rPr>
        <w:t>Узартууну Сиздин ЧЫНЫГЫ ЖАШАГАН ЖЕРИ</w:t>
      </w:r>
      <w:r>
        <w:rPr>
          <w:lang w:val="ky-KG"/>
        </w:rPr>
        <w:t>Ң</w:t>
      </w:r>
      <w:r w:rsidRPr="00586376">
        <w:rPr>
          <w:lang w:val="ky-KG"/>
        </w:rPr>
        <w:t xml:space="preserve">ИЗ боюнча </w:t>
      </w:r>
      <w:r>
        <w:rPr>
          <w:lang w:val="ky-KG"/>
        </w:rPr>
        <w:t>гана</w:t>
      </w:r>
      <w:r w:rsidRPr="00586376">
        <w:rPr>
          <w:lang w:val="ky-KG"/>
        </w:rPr>
        <w:t xml:space="preserve"> кылса болот.</w:t>
      </w:r>
      <w:r>
        <w:rPr>
          <w:lang w:val="ky-KG"/>
        </w:rPr>
        <w:t xml:space="preserve"> </w:t>
      </w:r>
      <w:r w:rsidRPr="00586376">
        <w:rPr>
          <w:lang w:val="ky-KG"/>
        </w:rPr>
        <w:t xml:space="preserve">Узартууну </w:t>
      </w:r>
      <w:r>
        <w:rPr>
          <w:lang w:val="ky-KG"/>
        </w:rPr>
        <w:t>т</w:t>
      </w:r>
      <w:r w:rsidRPr="00586376">
        <w:rPr>
          <w:lang w:val="ky-KG"/>
        </w:rPr>
        <w:t>ааныштары</w:t>
      </w:r>
      <w:r>
        <w:rPr>
          <w:lang w:val="ky-KG"/>
        </w:rPr>
        <w:t>ң</w:t>
      </w:r>
      <w:r w:rsidRPr="00586376">
        <w:rPr>
          <w:lang w:val="ky-KG"/>
        </w:rPr>
        <w:t>ыздыкында,</w:t>
      </w:r>
      <w:r>
        <w:rPr>
          <w:lang w:val="ky-KG"/>
        </w:rPr>
        <w:t xml:space="preserve"> </w:t>
      </w:r>
      <w:r w:rsidRPr="00586376">
        <w:rPr>
          <w:lang w:val="ky-KG"/>
        </w:rPr>
        <w:t xml:space="preserve"> ишеничт</w:t>
      </w:r>
      <w:r>
        <w:rPr>
          <w:lang w:val="ky-KG"/>
        </w:rPr>
        <w:t>үү</w:t>
      </w:r>
      <w:r w:rsidRPr="00586376">
        <w:rPr>
          <w:lang w:val="ky-KG"/>
        </w:rPr>
        <w:t xml:space="preserve"> жердеши</w:t>
      </w:r>
      <w:r>
        <w:rPr>
          <w:lang w:val="ky-KG"/>
        </w:rPr>
        <w:t>ңиздикинде, Сиз жашабаган арзан мейманканада</w:t>
      </w:r>
      <w:r w:rsidRPr="00586376">
        <w:rPr>
          <w:lang w:val="ky-KG"/>
        </w:rPr>
        <w:t>, «юридикалык компанияда» КЫЛУУГА БОЛБОЙТ–</w:t>
      </w:r>
      <w:r>
        <w:rPr>
          <w:lang w:val="ky-KG"/>
        </w:rPr>
        <w:t xml:space="preserve">мындай учурда </w:t>
      </w:r>
      <w:r w:rsidRPr="00586376">
        <w:rPr>
          <w:lang w:val="ky-KG"/>
        </w:rPr>
        <w:t>эгер Сиз базада болсонузда 5 жылга ДЕПОРТАЦИЯ болосуз!</w:t>
      </w:r>
      <w:r>
        <w:fldChar w:fldCharType="begin"/>
      </w:r>
      <w:r w:rsidRPr="00586376">
        <w:rPr>
          <w:lang w:val="ky-KG"/>
        </w:rPr>
        <w:instrText>HYPERLINK "http://www.consultant.ru/document/cons_doc_LAW_61569/b819c620a8c698de35861ad4c9d9696ee0c3ee7a/" \h</w:instrText>
      </w:r>
      <w:r>
        <w:fldChar w:fldCharType="separate"/>
      </w:r>
      <w:r>
        <w:rPr>
          <w:color w:val="1155CC"/>
          <w:u w:val="single"/>
        </w:rPr>
        <w:t>http://www.consultant.ru/document/cons_doc_LAW_61569/b819c620a8c698de35861ad4c9d9696ee0c3ee7a/</w:t>
      </w:r>
      <w:r>
        <w:fldChar w:fldCharType="end"/>
      </w:r>
      <w:r>
        <w:t>, п. 1.4).</w:t>
      </w:r>
    </w:p>
    <w:p w:rsidR="00D12F41" w:rsidRDefault="00D12F41" w:rsidP="00D12F41">
      <w:pPr>
        <w:contextualSpacing w:val="0"/>
        <w:jc w:val="both"/>
      </w:pPr>
    </w:p>
    <w:p w:rsidR="00D12F41" w:rsidRPr="00586376" w:rsidRDefault="00D12F41" w:rsidP="00D12F41">
      <w:pPr>
        <w:contextualSpacing w:val="0"/>
        <w:jc w:val="both"/>
        <w:rPr>
          <w:lang w:val="ky-KG"/>
        </w:rPr>
      </w:pPr>
      <w:proofErr w:type="spellStart"/>
      <w:r>
        <w:t>Миграциялык</w:t>
      </w:r>
      <w:proofErr w:type="spellEnd"/>
      <w:r>
        <w:t xml:space="preserve"> </w:t>
      </w:r>
      <w:proofErr w:type="spellStart"/>
      <w:r>
        <w:t>каттоону</w:t>
      </w:r>
      <w:proofErr w:type="spellEnd"/>
      <w:r>
        <w:t xml:space="preserve"> </w:t>
      </w:r>
      <w:proofErr w:type="spellStart"/>
      <w:r>
        <w:t>Сиздин</w:t>
      </w:r>
      <w:proofErr w:type="spellEnd"/>
      <w:r>
        <w:t xml:space="preserve"> </w:t>
      </w:r>
      <w:proofErr w:type="spellStart"/>
      <w:r>
        <w:t>учурдагы</w:t>
      </w:r>
      <w:proofErr w:type="spellEnd"/>
      <w:r>
        <w:t xml:space="preserve"> </w:t>
      </w:r>
      <w:proofErr w:type="spellStart"/>
      <w:r>
        <w:t>миграциялык</w:t>
      </w:r>
      <w:proofErr w:type="spellEnd"/>
      <w:r>
        <w:t xml:space="preserve"> </w:t>
      </w:r>
      <w:proofErr w:type="spellStart"/>
      <w:r>
        <w:t>каттоонуз</w:t>
      </w:r>
      <w:proofErr w:type="spellEnd"/>
      <w:r>
        <w:t xml:space="preserve"> б</w:t>
      </w:r>
      <w:r>
        <w:rPr>
          <w:lang w:val="ky-KG"/>
        </w:rPr>
        <w:t>ү</w:t>
      </w:r>
      <w:r>
        <w:t>т</w:t>
      </w:r>
      <w:r>
        <w:rPr>
          <w:lang w:val="ky-KG"/>
        </w:rPr>
        <w:t>ө</w:t>
      </w:r>
      <w:r>
        <w:t xml:space="preserve"> </w:t>
      </w:r>
      <w:proofErr w:type="spellStart"/>
      <w:r>
        <w:t>электе</w:t>
      </w:r>
      <w:proofErr w:type="spellEnd"/>
      <w:r>
        <w:t xml:space="preserve"> </w:t>
      </w:r>
      <w:proofErr w:type="spellStart"/>
      <w:r>
        <w:t>узартууга</w:t>
      </w:r>
      <w:proofErr w:type="spellEnd"/>
      <w:r>
        <w:t xml:space="preserve"> болот.</w:t>
      </w:r>
      <w:r>
        <w:rPr>
          <w:lang w:val="ky-KG"/>
        </w:rPr>
        <w:t xml:space="preserve"> </w:t>
      </w:r>
      <w:r w:rsidRPr="00586376">
        <w:rPr>
          <w:lang w:val="ky-KG"/>
        </w:rPr>
        <w:t>Эгерде мурунку миграциялык каттоо</w:t>
      </w:r>
      <w:r>
        <w:rPr>
          <w:lang w:val="ky-KG"/>
        </w:rPr>
        <w:t>ң</w:t>
      </w:r>
      <w:r w:rsidRPr="00586376">
        <w:rPr>
          <w:lang w:val="ky-KG"/>
        </w:rPr>
        <w:t>уз  б</w:t>
      </w:r>
      <w:r>
        <w:rPr>
          <w:lang w:val="ky-KG"/>
        </w:rPr>
        <w:t>ү</w:t>
      </w:r>
      <w:r w:rsidRPr="00586376">
        <w:rPr>
          <w:lang w:val="ky-KG"/>
        </w:rPr>
        <w:t>т</w:t>
      </w:r>
      <w:r>
        <w:rPr>
          <w:lang w:val="ky-KG"/>
        </w:rPr>
        <w:t>ү</w:t>
      </w:r>
      <w:r w:rsidRPr="00586376">
        <w:rPr>
          <w:lang w:val="ky-KG"/>
        </w:rPr>
        <w:t xml:space="preserve">п калса же базада жок болсо, узартууну </w:t>
      </w:r>
      <w:r>
        <w:rPr>
          <w:lang w:val="ky-KG"/>
        </w:rPr>
        <w:t>жасоо</w:t>
      </w:r>
      <w:r w:rsidRPr="00586376">
        <w:rPr>
          <w:lang w:val="ky-KG"/>
        </w:rPr>
        <w:t xml:space="preserve"> М</w:t>
      </w:r>
      <w:r>
        <w:rPr>
          <w:lang w:val="ky-KG"/>
        </w:rPr>
        <w:t>Ү</w:t>
      </w:r>
      <w:r w:rsidRPr="00586376">
        <w:rPr>
          <w:lang w:val="ky-KG"/>
        </w:rPr>
        <w:t>МК</w:t>
      </w:r>
      <w:r>
        <w:rPr>
          <w:lang w:val="ky-KG"/>
        </w:rPr>
        <w:t>Ү</w:t>
      </w:r>
      <w:r w:rsidRPr="00586376">
        <w:rPr>
          <w:lang w:val="ky-KG"/>
        </w:rPr>
        <w:t>Н ЭМЕС!</w:t>
      </w:r>
    </w:p>
    <w:p w:rsidR="00D12F41" w:rsidRPr="00586376" w:rsidRDefault="00D12F41" w:rsidP="00D12F41">
      <w:pPr>
        <w:contextualSpacing w:val="0"/>
        <w:jc w:val="both"/>
        <w:rPr>
          <w:lang w:val="ky-KG"/>
        </w:rPr>
      </w:pPr>
      <w:r w:rsidRPr="00586376">
        <w:rPr>
          <w:lang w:val="ky-KG"/>
        </w:rPr>
        <w:t>Ошондуктан</w:t>
      </w:r>
      <w:r>
        <w:rPr>
          <w:lang w:val="ky-KG"/>
        </w:rPr>
        <w:t>,у</w:t>
      </w:r>
      <w:r w:rsidRPr="00586376">
        <w:rPr>
          <w:lang w:val="ky-KG"/>
        </w:rPr>
        <w:t>зартууну</w:t>
      </w:r>
      <w:r>
        <w:rPr>
          <w:lang w:val="ky-KG"/>
        </w:rPr>
        <w:t xml:space="preserve">у </w:t>
      </w:r>
      <w:r w:rsidRPr="00586376">
        <w:rPr>
          <w:lang w:val="ky-KG"/>
        </w:rPr>
        <w:t>мурунку каттоо Б</w:t>
      </w:r>
      <w:r>
        <w:rPr>
          <w:lang w:val="ky-KG"/>
        </w:rPr>
        <w:t>Ү</w:t>
      </w:r>
      <w:r w:rsidRPr="00586376">
        <w:rPr>
          <w:lang w:val="ky-KG"/>
        </w:rPr>
        <w:t>Т</w:t>
      </w:r>
      <w:r>
        <w:rPr>
          <w:lang w:val="ky-KG"/>
        </w:rPr>
        <w:t>Ө</w:t>
      </w:r>
      <w:r w:rsidRPr="00586376">
        <w:rPr>
          <w:lang w:val="ky-KG"/>
        </w:rPr>
        <w:t xml:space="preserve"> ЭЛЕК</w:t>
      </w:r>
      <w:r>
        <w:rPr>
          <w:lang w:val="ky-KG"/>
        </w:rPr>
        <w:t xml:space="preserve"> УБАКЫТТА</w:t>
      </w:r>
      <w:r w:rsidRPr="00586376">
        <w:rPr>
          <w:lang w:val="ky-KG"/>
        </w:rPr>
        <w:t xml:space="preserve"> </w:t>
      </w:r>
      <w:r>
        <w:rPr>
          <w:lang w:val="ky-KG"/>
        </w:rPr>
        <w:t xml:space="preserve">жүргүзүү </w:t>
      </w:r>
      <w:r w:rsidRPr="00586376">
        <w:rPr>
          <w:lang w:val="ky-KG"/>
        </w:rPr>
        <w:t>керек. Бул акыркы м</w:t>
      </w:r>
      <w:r>
        <w:rPr>
          <w:lang w:val="ky-KG"/>
        </w:rPr>
        <w:t>өө</w:t>
      </w:r>
      <w:r w:rsidRPr="00586376">
        <w:rPr>
          <w:lang w:val="ky-KG"/>
        </w:rPr>
        <w:t>н</w:t>
      </w:r>
      <w:r>
        <w:rPr>
          <w:lang w:val="ky-KG"/>
        </w:rPr>
        <w:t>ө</w:t>
      </w:r>
      <w:r w:rsidRPr="00586376">
        <w:rPr>
          <w:lang w:val="ky-KG"/>
        </w:rPr>
        <w:t>т, ал келгенче к</w:t>
      </w:r>
      <w:r>
        <w:rPr>
          <w:lang w:val="ky-KG"/>
        </w:rPr>
        <w:t>ү</w:t>
      </w:r>
      <w:r w:rsidRPr="00586376">
        <w:rPr>
          <w:lang w:val="ky-KG"/>
        </w:rPr>
        <w:t>т</w:t>
      </w:r>
      <w:r>
        <w:rPr>
          <w:lang w:val="ky-KG"/>
        </w:rPr>
        <w:t>ү</w:t>
      </w:r>
      <w:r w:rsidRPr="00586376">
        <w:rPr>
          <w:lang w:val="ky-KG"/>
        </w:rPr>
        <w:t>п отурбай</w:t>
      </w:r>
      <w:r>
        <w:rPr>
          <w:lang w:val="ky-KG"/>
        </w:rPr>
        <w:t xml:space="preserve">-Сиз </w:t>
      </w:r>
      <w:r w:rsidRPr="00586376">
        <w:rPr>
          <w:lang w:val="ky-KG"/>
        </w:rPr>
        <w:t>эмгек  келишимин, жумушту аткаруу келишими же билим бер</w:t>
      </w:r>
      <w:r>
        <w:rPr>
          <w:lang w:val="ky-KG"/>
        </w:rPr>
        <w:t>үү</w:t>
      </w:r>
      <w:r w:rsidRPr="00586376">
        <w:rPr>
          <w:lang w:val="ky-KG"/>
        </w:rPr>
        <w:t xml:space="preserve"> кызматынын келишимин т</w:t>
      </w:r>
      <w:r>
        <w:rPr>
          <w:lang w:val="ky-KG"/>
        </w:rPr>
        <w:t>ү</w:t>
      </w:r>
      <w:r w:rsidRPr="00586376">
        <w:rPr>
          <w:lang w:val="ky-KG"/>
        </w:rPr>
        <w:t>зг</w:t>
      </w:r>
      <w:r>
        <w:rPr>
          <w:lang w:val="ky-KG"/>
        </w:rPr>
        <w:t>ө</w:t>
      </w:r>
      <w:r w:rsidRPr="00586376">
        <w:rPr>
          <w:lang w:val="ky-KG"/>
        </w:rPr>
        <w:t>нд</w:t>
      </w:r>
      <w:r>
        <w:rPr>
          <w:lang w:val="ky-KG"/>
        </w:rPr>
        <w:t>ө</w:t>
      </w:r>
      <w:r w:rsidRPr="00586376">
        <w:rPr>
          <w:lang w:val="ky-KG"/>
        </w:rPr>
        <w:t>н кийин,</w:t>
      </w:r>
      <w:r>
        <w:rPr>
          <w:lang w:val="ky-KG"/>
        </w:rPr>
        <w:t xml:space="preserve"> </w:t>
      </w:r>
      <w:r w:rsidRPr="00586376">
        <w:rPr>
          <w:lang w:val="ky-KG"/>
        </w:rPr>
        <w:t>узартууну эртерээк жас</w:t>
      </w:r>
      <w:r>
        <w:rPr>
          <w:lang w:val="ky-KG"/>
        </w:rPr>
        <w:t xml:space="preserve">оо </w:t>
      </w:r>
      <w:r w:rsidRPr="00586376">
        <w:rPr>
          <w:lang w:val="ky-KG"/>
        </w:rPr>
        <w:t>керек.</w:t>
      </w:r>
    </w:p>
    <w:p w:rsidR="00D12F41" w:rsidRDefault="00D12F41" w:rsidP="00D12F41">
      <w:pPr>
        <w:contextualSpacing w:val="0"/>
        <w:jc w:val="both"/>
        <w:rPr>
          <w:lang w:val="ky-KG"/>
        </w:rPr>
      </w:pPr>
      <w:r>
        <w:rPr>
          <w:lang w:val="ky-KG"/>
        </w:rPr>
        <w:t>Каттоону</w:t>
      </w:r>
      <w:r w:rsidRPr="00586376">
        <w:rPr>
          <w:lang w:val="ky-KG"/>
        </w:rPr>
        <w:t xml:space="preserve"> узартуу </w:t>
      </w:r>
      <w:r>
        <w:rPr>
          <w:lang w:val="ky-KG"/>
        </w:rPr>
        <w:t>ү</w:t>
      </w:r>
      <w:r w:rsidRPr="00586376">
        <w:rPr>
          <w:lang w:val="ky-KG"/>
        </w:rPr>
        <w:t>ч</w:t>
      </w:r>
      <w:r>
        <w:rPr>
          <w:lang w:val="ky-KG"/>
        </w:rPr>
        <w:t>ү</w:t>
      </w:r>
      <w:r w:rsidRPr="00586376">
        <w:rPr>
          <w:lang w:val="ky-KG"/>
        </w:rPr>
        <w:t>н Сиз т</w:t>
      </w:r>
      <w:r>
        <w:rPr>
          <w:lang w:val="ky-KG"/>
        </w:rPr>
        <w:t>ө</w:t>
      </w:r>
      <w:r w:rsidRPr="00586376">
        <w:rPr>
          <w:lang w:val="ky-KG"/>
        </w:rPr>
        <w:t>м</w:t>
      </w:r>
      <w:r>
        <w:rPr>
          <w:lang w:val="ky-KG"/>
        </w:rPr>
        <w:t>ө</w:t>
      </w:r>
      <w:r w:rsidRPr="00586376">
        <w:rPr>
          <w:lang w:val="ky-KG"/>
        </w:rPr>
        <w:t>нк</w:t>
      </w:r>
      <w:r>
        <w:rPr>
          <w:lang w:val="ky-KG"/>
        </w:rPr>
        <w:t>ү</w:t>
      </w:r>
      <w:r w:rsidRPr="00586376">
        <w:rPr>
          <w:lang w:val="ky-KG"/>
        </w:rPr>
        <w:t xml:space="preserve"> к</w:t>
      </w:r>
      <w:r>
        <w:rPr>
          <w:lang w:val="ky-KG"/>
        </w:rPr>
        <w:t>ө</w:t>
      </w:r>
      <w:r w:rsidRPr="00586376">
        <w:rPr>
          <w:lang w:val="ky-KG"/>
        </w:rPr>
        <w:t>ч</w:t>
      </w:r>
      <w:r>
        <w:rPr>
          <w:lang w:val="ky-KG"/>
        </w:rPr>
        <w:t>ү</w:t>
      </w:r>
      <w:r w:rsidRPr="00586376">
        <w:rPr>
          <w:lang w:val="ky-KG"/>
        </w:rPr>
        <w:t>рм</w:t>
      </w:r>
      <w:r>
        <w:rPr>
          <w:lang w:val="ky-KG"/>
        </w:rPr>
        <w:t>ө</w:t>
      </w:r>
      <w:r w:rsidRPr="00586376">
        <w:rPr>
          <w:lang w:val="ky-KG"/>
        </w:rPr>
        <w:t>л</w:t>
      </w:r>
      <w:r>
        <w:rPr>
          <w:lang w:val="ky-KG"/>
        </w:rPr>
        <w:t>ө</w:t>
      </w:r>
      <w:r w:rsidRPr="00586376">
        <w:rPr>
          <w:lang w:val="ky-KG"/>
        </w:rPr>
        <w:t>рд</w:t>
      </w:r>
      <w:r>
        <w:rPr>
          <w:lang w:val="ky-KG"/>
        </w:rPr>
        <w:t>ү</w:t>
      </w:r>
      <w:r w:rsidRPr="00586376">
        <w:rPr>
          <w:lang w:val="ky-KG"/>
        </w:rPr>
        <w:t xml:space="preserve"> жас</w:t>
      </w:r>
      <w:r>
        <w:rPr>
          <w:lang w:val="ky-KG"/>
        </w:rPr>
        <w:t>оого тийишсиз</w:t>
      </w:r>
      <w:r w:rsidRPr="00586376">
        <w:rPr>
          <w:lang w:val="ky-KG"/>
        </w:rPr>
        <w:t xml:space="preserve">:  </w:t>
      </w:r>
    </w:p>
    <w:p w:rsidR="00D12F41" w:rsidRPr="00586376" w:rsidRDefault="00D12F41" w:rsidP="00D12F41">
      <w:pPr>
        <w:numPr>
          <w:ilvl w:val="0"/>
          <w:numId w:val="2"/>
        </w:numPr>
        <w:contextualSpacing w:val="0"/>
        <w:jc w:val="both"/>
        <w:rPr>
          <w:lang w:val="ky-KG"/>
        </w:rPr>
      </w:pPr>
      <w:r>
        <w:rPr>
          <w:lang w:val="ky-KG"/>
        </w:rPr>
        <w:t>ө</w:t>
      </w:r>
      <w:r w:rsidRPr="00586376">
        <w:rPr>
          <w:lang w:val="ky-KG"/>
        </w:rPr>
        <w:t>з</w:t>
      </w:r>
      <w:r>
        <w:rPr>
          <w:lang w:val="ky-KG"/>
        </w:rPr>
        <w:t>үңү</w:t>
      </w:r>
      <w:r w:rsidRPr="00586376">
        <w:rPr>
          <w:lang w:val="ky-KG"/>
        </w:rPr>
        <w:t>зд</w:t>
      </w:r>
      <w:r>
        <w:rPr>
          <w:lang w:val="ky-KG"/>
        </w:rPr>
        <w:t>ү</w:t>
      </w:r>
      <w:r w:rsidRPr="00586376">
        <w:rPr>
          <w:lang w:val="ky-KG"/>
        </w:rPr>
        <w:t>н паспорту</w:t>
      </w:r>
      <w:r>
        <w:rPr>
          <w:lang w:val="ky-KG"/>
        </w:rPr>
        <w:t>ң</w:t>
      </w:r>
      <w:r w:rsidRPr="00586376">
        <w:rPr>
          <w:lang w:val="ky-KG"/>
        </w:rPr>
        <w:t xml:space="preserve">уздун </w:t>
      </w:r>
      <w:r>
        <w:rPr>
          <w:lang w:val="ky-KG"/>
        </w:rPr>
        <w:t xml:space="preserve">көчүрмөсү </w:t>
      </w:r>
      <w:r w:rsidRPr="00586376">
        <w:rPr>
          <w:lang w:val="ky-KG"/>
        </w:rPr>
        <w:t>(кир</w:t>
      </w:r>
      <w:r>
        <w:rPr>
          <w:lang w:val="ky-KG"/>
        </w:rPr>
        <w:t>үү</w:t>
      </w:r>
      <w:r w:rsidRPr="00586376">
        <w:rPr>
          <w:lang w:val="ky-KG"/>
        </w:rPr>
        <w:t xml:space="preserve"> штампы бар)</w:t>
      </w:r>
    </w:p>
    <w:p w:rsidR="00D12F41" w:rsidRPr="00586376" w:rsidRDefault="00D12F41" w:rsidP="00D12F41">
      <w:pPr>
        <w:pStyle w:val="ListParagraph"/>
        <w:numPr>
          <w:ilvl w:val="0"/>
          <w:numId w:val="1"/>
        </w:numPr>
        <w:contextualSpacing w:val="0"/>
        <w:jc w:val="both"/>
        <w:rPr>
          <w:lang w:val="ky-KG"/>
        </w:rPr>
      </w:pPr>
      <w:r>
        <w:rPr>
          <w:lang w:val="ky-KG"/>
        </w:rPr>
        <w:t>ө</w:t>
      </w:r>
      <w:r w:rsidRPr="00586376">
        <w:rPr>
          <w:lang w:val="ky-KG"/>
        </w:rPr>
        <w:t>з</w:t>
      </w:r>
      <w:r>
        <w:rPr>
          <w:lang w:val="ky-KG"/>
        </w:rPr>
        <w:t>үңү</w:t>
      </w:r>
      <w:r w:rsidRPr="00586376">
        <w:rPr>
          <w:lang w:val="ky-KG"/>
        </w:rPr>
        <w:t>зд</w:t>
      </w:r>
      <w:r>
        <w:rPr>
          <w:lang w:val="ky-KG"/>
        </w:rPr>
        <w:t>ү</w:t>
      </w:r>
      <w:r w:rsidRPr="00586376">
        <w:rPr>
          <w:lang w:val="ky-KG"/>
        </w:rPr>
        <w:t>н миграциялык  карта</w:t>
      </w:r>
      <w:r>
        <w:rPr>
          <w:lang w:val="ky-KG"/>
        </w:rPr>
        <w:t>ң</w:t>
      </w:r>
      <w:r w:rsidRPr="00586376">
        <w:rPr>
          <w:lang w:val="ky-KG"/>
        </w:rPr>
        <w:t>ызды (эки жагын те</w:t>
      </w:r>
      <w:r>
        <w:rPr>
          <w:lang w:val="ky-KG"/>
        </w:rPr>
        <w:t>ң</w:t>
      </w:r>
      <w:r w:rsidRPr="00586376">
        <w:rPr>
          <w:lang w:val="ky-KG"/>
        </w:rPr>
        <w:t>)</w:t>
      </w:r>
    </w:p>
    <w:p w:rsidR="00D12F41" w:rsidRPr="00586376" w:rsidRDefault="00D12F41" w:rsidP="00D12F41">
      <w:pPr>
        <w:pStyle w:val="ListParagraph"/>
        <w:numPr>
          <w:ilvl w:val="0"/>
          <w:numId w:val="1"/>
        </w:numPr>
        <w:contextualSpacing w:val="0"/>
        <w:jc w:val="both"/>
        <w:rPr>
          <w:lang w:val="ky-KG"/>
        </w:rPr>
      </w:pPr>
      <w:r>
        <w:rPr>
          <w:lang w:val="ky-KG"/>
        </w:rPr>
        <w:t>ө</w:t>
      </w:r>
      <w:r w:rsidRPr="00586376">
        <w:rPr>
          <w:lang w:val="ky-KG"/>
        </w:rPr>
        <w:t>з</w:t>
      </w:r>
      <w:r>
        <w:rPr>
          <w:lang w:val="ky-KG"/>
        </w:rPr>
        <w:t>үңү</w:t>
      </w:r>
      <w:r w:rsidRPr="00586376">
        <w:rPr>
          <w:lang w:val="ky-KG"/>
        </w:rPr>
        <w:t>зд</w:t>
      </w:r>
      <w:r>
        <w:rPr>
          <w:lang w:val="ky-KG"/>
        </w:rPr>
        <w:t>ү</w:t>
      </w:r>
      <w:r w:rsidRPr="00586376">
        <w:rPr>
          <w:lang w:val="ky-KG"/>
        </w:rPr>
        <w:t>н мурунку миграциялык каттоо</w:t>
      </w:r>
      <w:r>
        <w:rPr>
          <w:lang w:val="ky-KG"/>
        </w:rPr>
        <w:t>ң</w:t>
      </w:r>
      <w:r w:rsidRPr="00586376">
        <w:rPr>
          <w:lang w:val="ky-KG"/>
        </w:rPr>
        <w:t>узду (эки жагын те</w:t>
      </w:r>
      <w:r>
        <w:rPr>
          <w:lang w:val="ky-KG"/>
        </w:rPr>
        <w:t>ң</w:t>
      </w:r>
      <w:r w:rsidRPr="00586376">
        <w:rPr>
          <w:lang w:val="ky-KG"/>
        </w:rPr>
        <w:t xml:space="preserve">) </w:t>
      </w:r>
    </w:p>
    <w:p w:rsidR="00D12F41" w:rsidRPr="00586376" w:rsidRDefault="00D12F41" w:rsidP="00D12F41">
      <w:pPr>
        <w:pStyle w:val="ListParagraph"/>
        <w:numPr>
          <w:ilvl w:val="0"/>
          <w:numId w:val="1"/>
        </w:numPr>
        <w:contextualSpacing w:val="0"/>
        <w:jc w:val="both"/>
        <w:rPr>
          <w:lang w:val="ky-KG"/>
        </w:rPr>
      </w:pPr>
      <w:r>
        <w:rPr>
          <w:lang w:val="ky-KG"/>
        </w:rPr>
        <w:t>ө</w:t>
      </w:r>
      <w:r w:rsidRPr="00586376">
        <w:rPr>
          <w:lang w:val="ky-KG"/>
        </w:rPr>
        <w:t>з</w:t>
      </w:r>
      <w:r>
        <w:rPr>
          <w:lang w:val="ky-KG"/>
        </w:rPr>
        <w:t>үңү</w:t>
      </w:r>
      <w:r w:rsidRPr="00586376">
        <w:rPr>
          <w:lang w:val="ky-KG"/>
        </w:rPr>
        <w:t>зд</w:t>
      </w:r>
      <w:r>
        <w:rPr>
          <w:lang w:val="ky-KG"/>
        </w:rPr>
        <w:t>ү</w:t>
      </w:r>
      <w:r w:rsidRPr="00586376">
        <w:rPr>
          <w:lang w:val="ky-KG"/>
        </w:rPr>
        <w:t>н эмгек келишимин, жумушту аткаруу келишимин же билим бер</w:t>
      </w:r>
      <w:r>
        <w:rPr>
          <w:lang w:val="ky-KG"/>
        </w:rPr>
        <w:t>үү</w:t>
      </w:r>
      <w:r w:rsidRPr="00586376">
        <w:rPr>
          <w:lang w:val="ky-KG"/>
        </w:rPr>
        <w:t xml:space="preserve"> кызматынын келишимин(бардык беттерин)</w:t>
      </w:r>
    </w:p>
    <w:p w:rsidR="00D12F41" w:rsidRPr="00586376" w:rsidRDefault="00D12F41" w:rsidP="00D12F41">
      <w:pPr>
        <w:pStyle w:val="ListParagraph"/>
        <w:numPr>
          <w:ilvl w:val="0"/>
          <w:numId w:val="1"/>
        </w:numPr>
        <w:contextualSpacing w:val="0"/>
        <w:jc w:val="both"/>
        <w:rPr>
          <w:lang w:val="ky-KG"/>
        </w:rPr>
      </w:pPr>
      <w:r w:rsidRPr="00586376">
        <w:rPr>
          <w:lang w:val="ky-KG"/>
        </w:rPr>
        <w:t>эмгек келишимин, жумушту аткаруу келишимин т</w:t>
      </w:r>
      <w:r>
        <w:rPr>
          <w:lang w:val="ky-KG"/>
        </w:rPr>
        <w:t>ү</w:t>
      </w:r>
      <w:r w:rsidRPr="00586376">
        <w:rPr>
          <w:lang w:val="ky-KG"/>
        </w:rPr>
        <w:t>зг</w:t>
      </w:r>
      <w:r>
        <w:rPr>
          <w:lang w:val="ky-KG"/>
        </w:rPr>
        <w:t>өн</w:t>
      </w:r>
      <w:r w:rsidRPr="00586376">
        <w:rPr>
          <w:lang w:val="ky-KG"/>
        </w:rPr>
        <w:t>д</w:t>
      </w:r>
      <w:r>
        <w:rPr>
          <w:lang w:val="ky-KG"/>
        </w:rPr>
        <w:t>ү</w:t>
      </w:r>
      <w:r w:rsidRPr="00586376">
        <w:rPr>
          <w:lang w:val="ky-KG"/>
        </w:rPr>
        <w:t>г</w:t>
      </w:r>
      <w:r>
        <w:rPr>
          <w:lang w:val="ky-KG"/>
        </w:rPr>
        <w:t>үңү</w:t>
      </w:r>
      <w:r w:rsidRPr="00586376">
        <w:rPr>
          <w:lang w:val="ky-KG"/>
        </w:rPr>
        <w:t>з тууралуу миграциялык кызматтын белгиси коюлган, жумуш бер</w:t>
      </w:r>
      <w:r>
        <w:rPr>
          <w:lang w:val="ky-KG"/>
        </w:rPr>
        <w:t>үү</w:t>
      </w:r>
      <w:r w:rsidRPr="00586376">
        <w:rPr>
          <w:lang w:val="ky-KG"/>
        </w:rPr>
        <w:t>ч</w:t>
      </w:r>
      <w:r>
        <w:rPr>
          <w:lang w:val="ky-KG"/>
        </w:rPr>
        <w:t>ү</w:t>
      </w:r>
      <w:r w:rsidRPr="00586376">
        <w:rPr>
          <w:lang w:val="ky-KG"/>
        </w:rPr>
        <w:t>н</w:t>
      </w:r>
      <w:r>
        <w:rPr>
          <w:lang w:val="ky-KG"/>
        </w:rPr>
        <w:t>ү</w:t>
      </w:r>
      <w:r w:rsidRPr="00586376">
        <w:rPr>
          <w:lang w:val="ky-KG"/>
        </w:rPr>
        <w:t>н м</w:t>
      </w:r>
      <w:r>
        <w:rPr>
          <w:lang w:val="ky-KG"/>
        </w:rPr>
        <w:t>өө</w:t>
      </w:r>
      <w:r w:rsidRPr="00586376">
        <w:rPr>
          <w:lang w:val="ky-KG"/>
        </w:rPr>
        <w:t>р</w:t>
      </w:r>
      <w:r>
        <w:rPr>
          <w:lang w:val="ky-KG"/>
        </w:rPr>
        <w:t>ү</w:t>
      </w:r>
      <w:r w:rsidRPr="00586376">
        <w:rPr>
          <w:lang w:val="ky-KG"/>
        </w:rPr>
        <w:t xml:space="preserve"> менен ишендирилген билдирме</w:t>
      </w:r>
    </w:p>
    <w:p w:rsidR="00D12F41" w:rsidRPr="00586376" w:rsidRDefault="00D12F41" w:rsidP="00D12F41">
      <w:pPr>
        <w:pStyle w:val="ListParagraph"/>
        <w:numPr>
          <w:ilvl w:val="0"/>
          <w:numId w:val="1"/>
        </w:numPr>
        <w:contextualSpacing w:val="0"/>
        <w:jc w:val="both"/>
        <w:rPr>
          <w:lang w:val="ky-KG"/>
        </w:rPr>
      </w:pPr>
      <w:r w:rsidRPr="00586376">
        <w:rPr>
          <w:lang w:val="ky-KG"/>
        </w:rPr>
        <w:t>Сиздин, жумуш бер</w:t>
      </w:r>
      <w:r>
        <w:rPr>
          <w:lang w:val="ky-KG"/>
        </w:rPr>
        <w:t>үүчүңүздүн</w:t>
      </w:r>
      <w:r w:rsidRPr="00586376">
        <w:rPr>
          <w:lang w:val="ky-KG"/>
        </w:rPr>
        <w:t>, окуу жайынын /жумушту /оку</w:t>
      </w:r>
      <w:r>
        <w:rPr>
          <w:lang w:val="ky-KG"/>
        </w:rPr>
        <w:t>у</w:t>
      </w:r>
      <w:r w:rsidRPr="00586376">
        <w:rPr>
          <w:lang w:val="ky-KG"/>
        </w:rPr>
        <w:t xml:space="preserve">ну улантуу максатында Сиздин </w:t>
      </w:r>
      <w:r>
        <w:rPr>
          <w:lang w:val="ky-KG"/>
        </w:rPr>
        <w:t>жүрүүңүздү</w:t>
      </w:r>
      <w:r w:rsidRPr="00586376">
        <w:rPr>
          <w:lang w:val="ky-KG"/>
        </w:rPr>
        <w:t xml:space="preserve"> узартуу тууралуу сунуштамасы </w:t>
      </w:r>
      <w:r>
        <w:rPr>
          <w:lang w:val="ky-KG"/>
        </w:rPr>
        <w:t xml:space="preserve"> </w:t>
      </w:r>
    </w:p>
    <w:p w:rsidR="00D12F41" w:rsidRDefault="00D12F41" w:rsidP="00D12F41">
      <w:pPr>
        <w:pStyle w:val="ListParagraph"/>
        <w:numPr>
          <w:ilvl w:val="0"/>
          <w:numId w:val="1"/>
        </w:numPr>
        <w:contextualSpacing w:val="0"/>
        <w:jc w:val="both"/>
      </w:pPr>
      <w:r>
        <w:rPr>
          <w:lang w:val="ky-KG"/>
        </w:rPr>
        <w:t xml:space="preserve">Сиз каттала  турган батирдин/үйдүн ээсинин </w:t>
      </w:r>
      <w:r>
        <w:t>паспорт</w:t>
      </w:r>
      <w:r>
        <w:rPr>
          <w:lang w:val="ky-KG"/>
        </w:rPr>
        <w:t>у (бети жана катталуусу )</w:t>
      </w:r>
    </w:p>
    <w:p w:rsidR="00D12F41" w:rsidRDefault="00D12F41" w:rsidP="00D12F41">
      <w:pPr>
        <w:contextualSpacing w:val="0"/>
        <w:jc w:val="both"/>
      </w:pPr>
      <w:r>
        <w:rPr>
          <w:lang w:val="ky-KG"/>
        </w:rPr>
        <w:t xml:space="preserve">Келгендиги тууралуу билдирмени толтуруу керек. </w:t>
      </w:r>
      <w:r>
        <w:fldChar w:fldCharType="begin"/>
      </w:r>
      <w:r>
        <w:instrText>HYPERLINK "https://mfc-list.info/wp-content/uploads/2018/02/%D0%B1%D0%BB%D0%B0%D0%BD%D0%BA-%D1%83%D0%B2%D0%B5%D0%B4%D0%BE%D0%BC%D0%BB%D0%B5%D0%BD%D0%B8%D0%B5-%D0%BE-%D0%BF%D1%80%D0%B8%D0%B1%D1%8B%D1%82%D0%B8%D0%B8-%D0%B8%D0%BD%D0%BE%D1%81%D1%82%D1%80%D0%B0%D0%BD%D0%BD%D0%BE%D0%B3%D0%BE-%D0%B3%D1%80%D0%B0%D0%B6%D0%B4%D0%B0%D0%BD%D0%B8%D0%BD%D0%B0-%D0%BE%D0%B1%D1%80%D0%B0%D0%B7%D0%B5%D1%86-2018.xls" \h</w:instrText>
      </w:r>
      <w:r>
        <w:fldChar w:fldCharType="separate"/>
      </w:r>
      <w:proofErr w:type="gramStart"/>
      <w:r w:rsidRPr="000E35A9">
        <w:rPr>
          <w:color w:val="1155CC"/>
          <w:u w:val="single"/>
        </w:rPr>
        <w:t>https://mfc-list.info/wp-content/uploads/2018/02/%D0%B1%D0%BB%D0%B0%D0%BD%D0%BA-%D1%83%D0%B2%D0%B5%D0%B4%D0%BE%D0%BC%D0%BB%D0%B5%D0%BD%D0%B8%D0%B5-%D0%BE-%D0%BF%D1%80%D0%B8%D0%B1%D1%8B%D1%82%D0%B8%D0%B8-%D0%B8%D0</w:t>
      </w:r>
      <w:proofErr w:type="gramEnd"/>
      <w:r w:rsidRPr="000E35A9">
        <w:rPr>
          <w:color w:val="1155CC"/>
          <w:u w:val="single"/>
        </w:rPr>
        <w:t>%BD%D0%BE%D1%81%D1%82%D1%80%D0%B0%D0%BD%D0%BD%D0%BE%D0%B3%D0%BE-%D0%B3%D1%80%D0%B0%D0%B6%D0%B4%D0%B0%D0%BD%D0%B8%D0%BD%D0%B0-%D0%BE%D0%B1%D1%80%D0%B0%D0%B7%D0%B5%D1%86-2018.xls</w:t>
      </w:r>
      <w:r>
        <w:fldChar w:fldCharType="end"/>
      </w:r>
      <w:r>
        <w:t xml:space="preserve">, и вместе </w:t>
      </w:r>
      <w:proofErr w:type="spellStart"/>
      <w:proofErr w:type="gramStart"/>
      <w:r>
        <w:t>Бул</w:t>
      </w:r>
      <w:proofErr w:type="spellEnd"/>
      <w:proofErr w:type="gramEnd"/>
      <w:r>
        <w:t xml:space="preserve"> </w:t>
      </w:r>
      <w:proofErr w:type="spellStart"/>
      <w:r>
        <w:t>документтердин</w:t>
      </w:r>
      <w:proofErr w:type="spellEnd"/>
      <w:r>
        <w:t xml:space="preserve"> оригиналы</w:t>
      </w:r>
      <w:r>
        <w:rPr>
          <w:lang w:val="ky-KG"/>
        </w:rPr>
        <w:t xml:space="preserve">н </w:t>
      </w:r>
      <w:proofErr w:type="spellStart"/>
      <w:r>
        <w:t>жана</w:t>
      </w:r>
      <w:proofErr w:type="spellEnd"/>
      <w:r>
        <w:t xml:space="preserve"> </w:t>
      </w:r>
      <w:r>
        <w:rPr>
          <w:lang w:val="ky-KG"/>
        </w:rPr>
        <w:t>т</w:t>
      </w:r>
      <w:proofErr w:type="spellStart"/>
      <w:r>
        <w:t>урак</w:t>
      </w:r>
      <w:proofErr w:type="spellEnd"/>
      <w:r>
        <w:rPr>
          <w:lang w:val="ky-KG"/>
        </w:rPr>
        <w:t>-</w:t>
      </w:r>
      <w:proofErr w:type="spellStart"/>
      <w:r>
        <w:t>жайдын</w:t>
      </w:r>
      <w:proofErr w:type="spellEnd"/>
      <w:r>
        <w:t xml:space="preserve"> </w:t>
      </w:r>
      <w:proofErr w:type="spellStart"/>
      <w:r>
        <w:t>кожоюну</w:t>
      </w:r>
      <w:proofErr w:type="spellEnd"/>
      <w:r>
        <w:t xml:space="preserve"> </w:t>
      </w:r>
      <w:r>
        <w:rPr>
          <w:lang w:val="ky-KG"/>
        </w:rPr>
        <w:t>менен кошо</w:t>
      </w:r>
      <w:r>
        <w:t xml:space="preserve"> </w:t>
      </w:r>
      <w:r>
        <w:rPr>
          <w:lang w:val="ky-KG"/>
        </w:rPr>
        <w:t xml:space="preserve"> </w:t>
      </w:r>
      <w:r>
        <w:t xml:space="preserve"> МФЦ </w:t>
      </w:r>
      <w:proofErr w:type="spellStart"/>
      <w:r>
        <w:t>жана</w:t>
      </w:r>
      <w:proofErr w:type="spellEnd"/>
      <w:r>
        <w:t xml:space="preserve"> ОУВМ</w:t>
      </w:r>
      <w:r>
        <w:rPr>
          <w:lang w:val="ky-KG"/>
        </w:rPr>
        <w:t>га</w:t>
      </w:r>
      <w:r>
        <w:t xml:space="preserve"> </w:t>
      </w:r>
      <w:proofErr w:type="spellStart"/>
      <w:r>
        <w:t>барып</w:t>
      </w:r>
      <w:proofErr w:type="spellEnd"/>
      <w:r>
        <w:t xml:space="preserve"> </w:t>
      </w:r>
      <w:proofErr w:type="spellStart"/>
      <w:r>
        <w:t>билдирмени</w:t>
      </w:r>
      <w:proofErr w:type="spellEnd"/>
      <w:r>
        <w:t xml:space="preserve"> </w:t>
      </w:r>
      <w:proofErr w:type="spellStart"/>
      <w:r>
        <w:t>бер</w:t>
      </w:r>
      <w:proofErr w:type="spellEnd"/>
      <w:r>
        <w:rPr>
          <w:lang w:val="ky-KG"/>
        </w:rPr>
        <w:t>үү</w:t>
      </w:r>
      <w:r>
        <w:t xml:space="preserve"> </w:t>
      </w:r>
      <w:proofErr w:type="spellStart"/>
      <w:r>
        <w:t>керек</w:t>
      </w:r>
      <w:proofErr w:type="spellEnd"/>
      <w:r>
        <w:t xml:space="preserve">. </w:t>
      </w:r>
      <w:r>
        <w:rPr>
          <w:lang w:val="ky-KG"/>
        </w:rPr>
        <w:t xml:space="preserve">Бул жерде </w:t>
      </w:r>
      <w:proofErr w:type="spellStart"/>
      <w:r>
        <w:t>Сизге</w:t>
      </w:r>
      <w:proofErr w:type="spellEnd"/>
      <w:r>
        <w:t xml:space="preserve"> д</w:t>
      </w:r>
      <w:r>
        <w:rPr>
          <w:lang w:val="ky-KG"/>
        </w:rPr>
        <w:t>ү</w:t>
      </w:r>
      <w:r>
        <w:t>м</w:t>
      </w:r>
      <w:r>
        <w:rPr>
          <w:lang w:val="ky-KG"/>
        </w:rPr>
        <w:t>ү</w:t>
      </w:r>
      <w:proofErr w:type="spellStart"/>
      <w:r>
        <w:t>рч</w:t>
      </w:r>
      <w:proofErr w:type="spellEnd"/>
      <w:r>
        <w:rPr>
          <w:lang w:val="ky-KG"/>
        </w:rPr>
        <w:t>ө</w:t>
      </w:r>
      <w:r>
        <w:t xml:space="preserve">к </w:t>
      </w:r>
      <w:proofErr w:type="spellStart"/>
      <w:r>
        <w:t>айрып</w:t>
      </w:r>
      <w:proofErr w:type="spellEnd"/>
      <w:r>
        <w:t xml:space="preserve"> берет</w:t>
      </w:r>
      <w:r>
        <w:rPr>
          <w:lang w:val="ky-KG"/>
        </w:rPr>
        <w:t>-</w:t>
      </w:r>
      <w:proofErr w:type="spellStart"/>
      <w:r>
        <w:t>ошол</w:t>
      </w:r>
      <w:proofErr w:type="spellEnd"/>
      <w:r>
        <w:t xml:space="preserve"> </w:t>
      </w:r>
      <w:r>
        <w:rPr>
          <w:lang w:val="ky-KG"/>
        </w:rPr>
        <w:t xml:space="preserve">дүмүрчөк </w:t>
      </w:r>
      <w:proofErr w:type="spellStart"/>
      <w:r>
        <w:t>Сиздин</w:t>
      </w:r>
      <w:proofErr w:type="spellEnd"/>
      <w:r>
        <w:t xml:space="preserve"> </w:t>
      </w:r>
      <w:proofErr w:type="spellStart"/>
      <w:r>
        <w:t>каттоо</w:t>
      </w:r>
      <w:proofErr w:type="spellEnd"/>
      <w:r>
        <w:rPr>
          <w:lang w:val="ky-KG"/>
        </w:rPr>
        <w:t>ң</w:t>
      </w:r>
      <w:r>
        <w:t>уз</w:t>
      </w:r>
      <w:r>
        <w:rPr>
          <w:lang w:val="ky-KG"/>
        </w:rPr>
        <w:t>дун узарганын билдирет</w:t>
      </w:r>
      <w:r>
        <w:t xml:space="preserve">. </w:t>
      </w:r>
      <w:proofErr w:type="spellStart"/>
      <w:r>
        <w:t>Маалымат</w:t>
      </w:r>
      <w:proofErr w:type="spellEnd"/>
      <w:r>
        <w:t xml:space="preserve"> </w:t>
      </w:r>
      <w:proofErr w:type="spellStart"/>
      <w:r>
        <w:t>базасында</w:t>
      </w:r>
      <w:proofErr w:type="spellEnd"/>
      <w:r>
        <w:rPr>
          <w:lang w:val="ky-KG"/>
        </w:rPr>
        <w:t>гы</w:t>
      </w:r>
      <w:r>
        <w:t xml:space="preserve"> </w:t>
      </w:r>
      <w:proofErr w:type="spellStart"/>
      <w:r>
        <w:t>жазуунун</w:t>
      </w:r>
      <w:proofErr w:type="spellEnd"/>
      <w:r>
        <w:t xml:space="preserve"> </w:t>
      </w:r>
      <w:proofErr w:type="spellStart"/>
      <w:r>
        <w:lastRenderedPageBreak/>
        <w:t>катталуу</w:t>
      </w:r>
      <w:proofErr w:type="spellEnd"/>
      <w:r>
        <w:t xml:space="preserve"> </w:t>
      </w:r>
      <w:proofErr w:type="spellStart"/>
      <w:r>
        <w:t>номерин</w:t>
      </w:r>
      <w:proofErr w:type="spellEnd"/>
      <w:r>
        <w:t xml:space="preserve"> </w:t>
      </w:r>
      <w:proofErr w:type="spellStart"/>
      <w:r>
        <w:t>Сизге</w:t>
      </w:r>
      <w:proofErr w:type="spellEnd"/>
      <w:r>
        <w:t xml:space="preserve"> </w:t>
      </w:r>
      <w:proofErr w:type="spellStart"/>
      <w:r>
        <w:t>жазып</w:t>
      </w:r>
      <w:proofErr w:type="spellEnd"/>
      <w:r>
        <w:t xml:space="preserve"> </w:t>
      </w:r>
      <w:proofErr w:type="spellStart"/>
      <w:r>
        <w:t>бер</w:t>
      </w:r>
      <w:proofErr w:type="spellEnd"/>
      <w:r>
        <w:rPr>
          <w:lang w:val="ky-KG"/>
        </w:rPr>
        <w:t>үү</w:t>
      </w:r>
      <w:r>
        <w:t>с</w:t>
      </w:r>
      <w:r>
        <w:rPr>
          <w:lang w:val="ky-KG"/>
        </w:rPr>
        <w:t>ү</w:t>
      </w:r>
      <w:r>
        <w:t xml:space="preserve">н </w:t>
      </w:r>
      <w:r>
        <w:rPr>
          <w:lang w:val="ky-KG"/>
        </w:rPr>
        <w:t>с</w:t>
      </w:r>
      <w:r>
        <w:t>ураны</w:t>
      </w:r>
      <w:r>
        <w:rPr>
          <w:lang w:val="ky-KG"/>
        </w:rPr>
        <w:t>ң</w:t>
      </w:r>
      <w:proofErr w:type="spellStart"/>
      <w:r>
        <w:t>ыз-бул</w:t>
      </w:r>
      <w:proofErr w:type="spellEnd"/>
      <w:r>
        <w:t xml:space="preserve"> </w:t>
      </w:r>
      <w:r>
        <w:rPr>
          <w:lang w:val="ky-KG"/>
        </w:rPr>
        <w:t xml:space="preserve">кандайдыр-бир </w:t>
      </w:r>
      <w:proofErr w:type="spellStart"/>
      <w:r>
        <w:t>текшер</w:t>
      </w:r>
      <w:proofErr w:type="spellEnd"/>
      <w:r>
        <w:rPr>
          <w:lang w:val="ky-KG"/>
        </w:rPr>
        <w:t>үү</w:t>
      </w:r>
      <w:r>
        <w:t>д</w:t>
      </w:r>
      <w:r>
        <w:rPr>
          <w:lang w:val="ky-KG"/>
        </w:rPr>
        <w:t>ө</w:t>
      </w:r>
      <w:r>
        <w:t xml:space="preserve"> </w:t>
      </w:r>
      <w:proofErr w:type="spellStart"/>
      <w:r>
        <w:t>Сизди</w:t>
      </w:r>
      <w:proofErr w:type="spellEnd"/>
      <w:r>
        <w:t xml:space="preserve"> </w:t>
      </w:r>
      <w:proofErr w:type="spellStart"/>
      <w:r>
        <w:t>табууга</w:t>
      </w:r>
      <w:proofErr w:type="spellEnd"/>
      <w:r>
        <w:t xml:space="preserve"> </w:t>
      </w:r>
      <w:proofErr w:type="gramStart"/>
      <w:r>
        <w:t>о</w:t>
      </w:r>
      <w:proofErr w:type="gramEnd"/>
      <w:r>
        <w:rPr>
          <w:lang w:val="ky-KG"/>
        </w:rPr>
        <w:t>ң</w:t>
      </w:r>
      <w:r>
        <w:t>ой болот.</w:t>
      </w:r>
    </w:p>
    <w:p w:rsidR="00D12F41" w:rsidRDefault="00D12F41" w:rsidP="00D12F41">
      <w:pPr>
        <w:contextualSpacing w:val="0"/>
        <w:jc w:val="both"/>
      </w:pPr>
      <w:proofErr w:type="spellStart"/>
      <w:r>
        <w:t>Миграциялык</w:t>
      </w:r>
      <w:proofErr w:type="spellEnd"/>
      <w:r>
        <w:t xml:space="preserve"> </w:t>
      </w:r>
      <w:proofErr w:type="spellStart"/>
      <w:r>
        <w:t>каттоону</w:t>
      </w:r>
      <w:proofErr w:type="spellEnd"/>
      <w:r>
        <w:t xml:space="preserve"> </w:t>
      </w:r>
      <w:r>
        <w:rPr>
          <w:lang w:val="ky-KG"/>
        </w:rPr>
        <w:t xml:space="preserve">узартуу </w:t>
      </w:r>
      <w:r>
        <w:t xml:space="preserve">БЕКЕР! </w:t>
      </w:r>
      <w:r>
        <w:rPr>
          <w:lang w:val="ky-KG"/>
        </w:rPr>
        <w:t xml:space="preserve">Батирдин </w:t>
      </w:r>
      <w:proofErr w:type="spellStart"/>
      <w:r>
        <w:t>кожоюунуна</w:t>
      </w:r>
      <w:proofErr w:type="spellEnd"/>
      <w:r>
        <w:t xml:space="preserve"> </w:t>
      </w:r>
      <w:proofErr w:type="spellStart"/>
      <w:r>
        <w:t>эч</w:t>
      </w:r>
      <w:proofErr w:type="spellEnd"/>
      <w:r>
        <w:t xml:space="preserve"> </w:t>
      </w:r>
      <w:proofErr w:type="spellStart"/>
      <w:r>
        <w:t>кандай</w:t>
      </w:r>
      <w:proofErr w:type="spellEnd"/>
      <w:r>
        <w:t xml:space="preserve"> </w:t>
      </w:r>
      <w:proofErr w:type="spellStart"/>
      <w:r>
        <w:t>салык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кошумча</w:t>
      </w:r>
      <w:proofErr w:type="spellEnd"/>
      <w:r>
        <w:t xml:space="preserve"> </w:t>
      </w:r>
      <w:proofErr w:type="spellStart"/>
      <w:r>
        <w:t>коммуналдык</w:t>
      </w:r>
      <w:proofErr w:type="spellEnd"/>
      <w:r>
        <w:t xml:space="preserve"> т</w:t>
      </w:r>
      <w:r>
        <w:rPr>
          <w:lang w:val="ky-KG"/>
        </w:rPr>
        <w:t>ө</w:t>
      </w:r>
      <w:r>
        <w:t>л</w:t>
      </w:r>
      <w:r>
        <w:rPr>
          <w:lang w:val="ky-KG"/>
        </w:rPr>
        <w:t>ө</w:t>
      </w:r>
      <w:proofErr w:type="spellStart"/>
      <w:r>
        <w:t>мд</w:t>
      </w:r>
      <w:proofErr w:type="spellEnd"/>
      <w:r>
        <w:rPr>
          <w:lang w:val="ky-KG"/>
        </w:rPr>
        <w:t>ө</w:t>
      </w:r>
      <w:r>
        <w:t xml:space="preserve">р </w:t>
      </w:r>
      <w:r>
        <w:rPr>
          <w:lang w:val="ky-KG"/>
        </w:rPr>
        <w:t>ЖҮРГҮЗҮЛБӨЙТ</w:t>
      </w:r>
      <w:r>
        <w:t xml:space="preserve">! </w:t>
      </w:r>
      <w:proofErr w:type="spellStart"/>
      <w:r>
        <w:t>Тескерисинче</w:t>
      </w:r>
      <w:proofErr w:type="spellEnd"/>
      <w:r>
        <w:t xml:space="preserve">, </w:t>
      </w:r>
      <w:proofErr w:type="spellStart"/>
      <w:r>
        <w:t>эгер</w:t>
      </w:r>
      <w:proofErr w:type="spellEnd"/>
      <w:r>
        <w:t xml:space="preserve"> Сиз </w:t>
      </w:r>
      <w:proofErr w:type="spellStart"/>
      <w:r>
        <w:t>жашаган</w:t>
      </w:r>
      <w:proofErr w:type="spellEnd"/>
      <w:r>
        <w:t xml:space="preserve"> </w:t>
      </w:r>
      <w:proofErr w:type="spellStart"/>
      <w:r>
        <w:t>турак-жайдын</w:t>
      </w:r>
      <w:proofErr w:type="spellEnd"/>
      <w:r>
        <w:t xml:space="preserve"> </w:t>
      </w:r>
      <w:proofErr w:type="spellStart"/>
      <w:r>
        <w:t>кожоюну</w:t>
      </w:r>
      <w:proofErr w:type="spellEnd"/>
      <w:r>
        <w:t xml:space="preserve"> </w:t>
      </w:r>
      <w:proofErr w:type="spellStart"/>
      <w:r>
        <w:t>Сизди</w:t>
      </w:r>
      <w:proofErr w:type="spellEnd"/>
      <w:r>
        <w:t xml:space="preserve"> КАТТАТПАСА, ал </w:t>
      </w:r>
      <w:proofErr w:type="spellStart"/>
      <w:r>
        <w:t>мыйзамсыз</w:t>
      </w:r>
      <w:proofErr w:type="spellEnd"/>
      <w:r>
        <w:t xml:space="preserve"> ж</w:t>
      </w:r>
      <w:r>
        <w:rPr>
          <w:lang w:val="ky-KG"/>
        </w:rPr>
        <w:t>ү</w:t>
      </w:r>
      <w:proofErr w:type="spellStart"/>
      <w:r>
        <w:t>рг</w:t>
      </w:r>
      <w:proofErr w:type="spellEnd"/>
      <w:r>
        <w:rPr>
          <w:lang w:val="ky-KG"/>
        </w:rPr>
        <w:t>ө</w:t>
      </w:r>
      <w:r>
        <w:t xml:space="preserve">н </w:t>
      </w:r>
      <w:proofErr w:type="spellStart"/>
      <w:r>
        <w:t>формадагы</w:t>
      </w:r>
      <w:proofErr w:type="spellEnd"/>
      <w:r>
        <w:t xml:space="preserve"> </w:t>
      </w:r>
      <w:proofErr w:type="spellStart"/>
      <w:r>
        <w:t>легалдуу</w:t>
      </w:r>
      <w:proofErr w:type="spellEnd"/>
      <w:r>
        <w:t xml:space="preserve"> </w:t>
      </w:r>
      <w:proofErr w:type="spellStart"/>
      <w:r>
        <w:t>эмес</w:t>
      </w:r>
      <w:proofErr w:type="spellEnd"/>
      <w:r>
        <w:t xml:space="preserve"> </w:t>
      </w:r>
      <w:proofErr w:type="spellStart"/>
      <w:r>
        <w:t>миграцияны</w:t>
      </w:r>
      <w:proofErr w:type="spellEnd"/>
      <w:r>
        <w:t xml:space="preserve"> </w:t>
      </w:r>
      <w:proofErr w:type="spellStart"/>
      <w:r>
        <w:t>уюштургандыгы</w:t>
      </w:r>
      <w:proofErr w:type="spellEnd"/>
      <w:r>
        <w:t xml:space="preserve"> </w:t>
      </w:r>
      <w:r>
        <w:rPr>
          <w:lang w:val="ky-KG"/>
        </w:rPr>
        <w:t>ү</w:t>
      </w:r>
      <w:r>
        <w:t>ч</w:t>
      </w:r>
      <w:r>
        <w:rPr>
          <w:lang w:val="ky-KG"/>
        </w:rPr>
        <w:t>ү</w:t>
      </w:r>
      <w:r>
        <w:t>н к</w:t>
      </w:r>
      <w:r>
        <w:rPr>
          <w:lang w:val="ky-KG"/>
        </w:rPr>
        <w:t>ү</w:t>
      </w:r>
      <w:r>
        <w:t>н</w:t>
      </w:r>
      <w:r>
        <w:rPr>
          <w:lang w:val="ky-KG"/>
        </w:rPr>
        <w:t>өө</w:t>
      </w:r>
      <w:r>
        <w:t>л</w:t>
      </w:r>
      <w:r>
        <w:rPr>
          <w:lang w:val="ky-KG"/>
        </w:rPr>
        <w:t>ө</w:t>
      </w:r>
      <w:r>
        <w:t>н</w:t>
      </w:r>
      <w:r>
        <w:rPr>
          <w:lang w:val="ky-KG"/>
        </w:rPr>
        <w:t>үүсү</w:t>
      </w:r>
      <w:r>
        <w:t xml:space="preserve"> м</w:t>
      </w:r>
      <w:r>
        <w:rPr>
          <w:lang w:val="ky-KG"/>
        </w:rPr>
        <w:t>ү</w:t>
      </w:r>
      <w:proofErr w:type="spellStart"/>
      <w:r>
        <w:t>мк</w:t>
      </w:r>
      <w:proofErr w:type="spellEnd"/>
      <w:r>
        <w:rPr>
          <w:lang w:val="ky-KG"/>
        </w:rPr>
        <w:t>ү</w:t>
      </w:r>
      <w:r>
        <w:t xml:space="preserve">н, ага </w:t>
      </w:r>
      <w:proofErr w:type="spellStart"/>
      <w:r>
        <w:t>кылмыш</w:t>
      </w:r>
      <w:proofErr w:type="spellEnd"/>
      <w:r>
        <w:t xml:space="preserve"> </w:t>
      </w:r>
      <w:proofErr w:type="spellStart"/>
      <w:r>
        <w:t>иши</w:t>
      </w:r>
      <w:proofErr w:type="spellEnd"/>
      <w:r>
        <w:t xml:space="preserve"> </w:t>
      </w:r>
      <w:proofErr w:type="spellStart"/>
      <w:r>
        <w:t>козголот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400,000 </w:t>
      </w:r>
      <w:r>
        <w:rPr>
          <w:lang w:val="ky-KG"/>
        </w:rPr>
        <w:t>рубльга</w:t>
      </w:r>
      <w:r>
        <w:t xml:space="preserve"> </w:t>
      </w:r>
      <w:proofErr w:type="spellStart"/>
      <w:r>
        <w:t>айып</w:t>
      </w:r>
      <w:proofErr w:type="spellEnd"/>
      <w:r>
        <w:t xml:space="preserve"> </w:t>
      </w:r>
      <w:r>
        <w:rPr>
          <w:lang w:val="ky-KG"/>
        </w:rPr>
        <w:t xml:space="preserve">пул </w:t>
      </w:r>
      <w:proofErr w:type="spellStart"/>
      <w:r>
        <w:t>салынат</w:t>
      </w:r>
      <w:proofErr w:type="spellEnd"/>
      <w:r>
        <w:t xml:space="preserve">.   </w:t>
      </w:r>
      <w:r>
        <w:rPr>
          <w:lang w:val="ky-KG"/>
        </w:rPr>
        <w:t xml:space="preserve"> </w:t>
      </w:r>
      <w:r>
        <w:t xml:space="preserve"> </w:t>
      </w:r>
      <w:hyperlink r:id="rId7">
        <w:r>
          <w:rPr>
            <w:color w:val="1155CC"/>
            <w:u w:val="single"/>
          </w:rPr>
          <w:t>http://www.consultant.ru/document/cons_doc_LAW_10699/42d9c8d66e7f43d449b0fb8ec66a566a488dbbc9/</w:t>
        </w:r>
      </w:hyperlink>
    </w:p>
    <w:p w:rsidR="00CF1B59" w:rsidRDefault="00CF1B59">
      <w:bookmarkStart w:id="0" w:name="_GoBack"/>
      <w:bookmarkEnd w:id="0"/>
    </w:p>
    <w:sectPr w:rsidR="00CF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6600"/>
    <w:multiLevelType w:val="hybridMultilevel"/>
    <w:tmpl w:val="914CA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92256"/>
    <w:multiLevelType w:val="hybridMultilevel"/>
    <w:tmpl w:val="07EC4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41"/>
    <w:rsid w:val="002E16EE"/>
    <w:rsid w:val="00BC1B5A"/>
    <w:rsid w:val="00C03E29"/>
    <w:rsid w:val="00CF1B59"/>
    <w:rsid w:val="00CF5285"/>
    <w:rsid w:val="00D1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41"/>
    <w:pPr>
      <w:spacing w:after="0"/>
      <w:contextualSpacing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12F41"/>
    <w:pPr>
      <w:ind w:left="720"/>
    </w:pPr>
  </w:style>
  <w:style w:type="character" w:styleId="a3">
    <w:name w:val="Hyperlink"/>
    <w:rsid w:val="00D12F41"/>
    <w:rPr>
      <w:rFonts w:cs="Times New Roman"/>
      <w:color w:val="0000FF"/>
      <w:u w:val="single"/>
    </w:rPr>
  </w:style>
  <w:style w:type="character" w:customStyle="1" w:styleId="IntenseEmphasis">
    <w:name w:val="Intense Emphasis"/>
    <w:rsid w:val="00D12F41"/>
    <w:rPr>
      <w:rFonts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41"/>
    <w:pPr>
      <w:spacing w:after="0"/>
      <w:contextualSpacing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12F41"/>
    <w:pPr>
      <w:ind w:left="720"/>
    </w:pPr>
  </w:style>
  <w:style w:type="character" w:styleId="a3">
    <w:name w:val="Hyperlink"/>
    <w:rsid w:val="00D12F41"/>
    <w:rPr>
      <w:rFonts w:cs="Times New Roman"/>
      <w:color w:val="0000FF"/>
      <w:u w:val="single"/>
    </w:rPr>
  </w:style>
  <w:style w:type="character" w:customStyle="1" w:styleId="IntenseEmphasis">
    <w:name w:val="Intense Emphasis"/>
    <w:rsid w:val="00D12F41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0699/42d9c8d66e7f43d449b0fb8ec66a566a488dbbc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176081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2019-03-05T08:02:00Z</dcterms:created>
  <dcterms:modified xsi:type="dcterms:W3CDTF">2019-03-05T08:02:00Z</dcterms:modified>
</cp:coreProperties>
</file>